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jc w:val="right"/>
        <w:rPr>
          <w:rFonts w:hint="eastAsia" w:ascii="宋体" w:hAnsi="宋体"/>
          <w:sz w:val="24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</w:rPr>
        <w:t>编号：</w:t>
      </w:r>
      <w:r>
        <w:rPr>
          <w:rFonts w:hint="eastAsia" w:ascii="宋体" w:hAnsi="宋体"/>
          <w:sz w:val="24"/>
          <w:u w:val="single"/>
        </w:rPr>
        <w:t xml:space="preserve">           </w:t>
      </w:r>
    </w:p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邢台市住房保障资格申请表</w:t>
      </w:r>
    </w:p>
    <w:p>
      <w:pPr>
        <w:spacing w:line="240" w:lineRule="exact"/>
        <w:jc w:val="center"/>
        <w:rPr>
          <w:rFonts w:hint="eastAsia" w:ascii="方正小标宋简体" w:eastAsia="方正小标宋简体"/>
          <w:sz w:val="23"/>
          <w:szCs w:val="23"/>
        </w:rPr>
      </w:pP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申请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日期</w:t>
      </w:r>
      <w:r>
        <w:rPr>
          <w:rFonts w:hint="eastAsia" w:ascii="仿宋_GB2312" w:hAnsi="仿宋_GB2312" w:eastAsia="仿宋_GB2312" w:cs="仿宋_GB2312"/>
          <w:sz w:val="24"/>
          <w:szCs w:val="24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年   月   日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申请类型：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第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类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（□城镇、□外来）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联系电话：</w:t>
      </w:r>
    </w:p>
    <w:tbl>
      <w:tblPr>
        <w:tblStyle w:val="6"/>
        <w:tblW w:w="9619" w:type="dxa"/>
        <w:tblInd w:w="1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6"/>
        <w:gridCol w:w="1014"/>
        <w:gridCol w:w="610"/>
        <w:gridCol w:w="543"/>
        <w:gridCol w:w="712"/>
        <w:gridCol w:w="273"/>
        <w:gridCol w:w="1290"/>
        <w:gridCol w:w="1117"/>
        <w:gridCol w:w="1400"/>
        <w:gridCol w:w="983"/>
        <w:gridCol w:w="285"/>
        <w:gridCol w:w="49"/>
        <w:gridCol w:w="173"/>
        <w:gridCol w:w="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33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基本信息</w:t>
            </w: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地</w:t>
            </w:r>
          </w:p>
        </w:tc>
        <w:tc>
          <w:tcPr>
            <w:tcW w:w="8269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邢台市        区            办事处（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镇）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       社区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户籍地</w:t>
            </w:r>
          </w:p>
        </w:tc>
        <w:tc>
          <w:tcPr>
            <w:tcW w:w="8269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ind w:firstLine="1200" w:firstLineChars="500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市       区          派出所           社区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7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居住地</w:t>
            </w:r>
          </w:p>
        </w:tc>
        <w:tc>
          <w:tcPr>
            <w:tcW w:w="5945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邢台市        区          办事处（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镇）      社区</w:t>
            </w:r>
          </w:p>
          <w:p>
            <w:pPr>
              <w:spacing w:line="36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        小区        号楼     单元       号</w:t>
            </w:r>
          </w:p>
        </w:tc>
        <w:tc>
          <w:tcPr>
            <w:tcW w:w="9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住房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性质</w:t>
            </w:r>
          </w:p>
        </w:tc>
        <w:tc>
          <w:tcPr>
            <w:tcW w:w="134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自有</w:t>
            </w:r>
          </w:p>
          <w:p>
            <w:pPr>
              <w:spacing w:line="36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租住公房</w:t>
            </w:r>
          </w:p>
          <w:p>
            <w:pPr>
              <w:spacing w:line="36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租住私房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申请人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563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工作单位</w:t>
            </w:r>
          </w:p>
        </w:tc>
        <w:tc>
          <w:tcPr>
            <w:tcW w:w="11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前12个月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总收入</w:t>
            </w:r>
          </w:p>
        </w:tc>
        <w:tc>
          <w:tcPr>
            <w:tcW w:w="271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身份证号</w:t>
            </w:r>
          </w:p>
        </w:tc>
        <w:tc>
          <w:tcPr>
            <w:tcW w:w="1007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特殊保障群体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563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元</w:t>
            </w:r>
          </w:p>
        </w:tc>
        <w:tc>
          <w:tcPr>
            <w:tcW w:w="271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07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4545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是否为低保或特困供养人员</w:t>
            </w:r>
          </w:p>
        </w:tc>
        <w:tc>
          <w:tcPr>
            <w:tcW w:w="3724" w:type="dxa"/>
            <w:gridSpan w:val="6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是否为民政部门认定的低收入家庭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4545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是，证件号码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u w:val="non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none"/>
                <w:lang w:val="en-US" w:eastAsia="zh-CN"/>
              </w:rPr>
              <w:t>否</w:t>
            </w:r>
          </w:p>
        </w:tc>
        <w:tc>
          <w:tcPr>
            <w:tcW w:w="3724" w:type="dxa"/>
            <w:gridSpan w:val="6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是，认定部门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    </w:t>
            </w:r>
            <w:r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</w:t>
            </w:r>
            <w:r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none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428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婚姻状况</w:t>
            </w:r>
          </w:p>
        </w:tc>
        <w:tc>
          <w:tcPr>
            <w:tcW w:w="4841" w:type="dxa"/>
            <w:gridSpan w:val="7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外来务工人员必填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3428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未婚</w:t>
            </w:r>
          </w:p>
          <w:p>
            <w:pPr>
              <w:spacing w:line="2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□已婚</w:t>
            </w:r>
          </w:p>
          <w:p>
            <w:pPr>
              <w:spacing w:line="24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□丧偶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□离异（离异时间：  年 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）</w:t>
            </w:r>
          </w:p>
        </w:tc>
        <w:tc>
          <w:tcPr>
            <w:tcW w:w="4841" w:type="dxa"/>
            <w:gridSpan w:val="7"/>
            <w:tcBorders>
              <w:top w:val="single" w:color="000000" w:sz="8" w:space="0"/>
              <w:left w:val="single" w:color="auto" w:sz="4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单位或灵活就业社保  社保号码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居住证              证件号码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营业执照            证件号码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自主经营    经营地址及名称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u w:val="single"/>
                <w:lang w:val="en-US" w:eastAsia="zh-CN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  目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2680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12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前12个月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总收入</w:t>
            </w:r>
          </w:p>
        </w:tc>
        <w:tc>
          <w:tcPr>
            <w:tcW w:w="105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特殊保障群体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配  偶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680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元</w:t>
            </w:r>
          </w:p>
        </w:tc>
        <w:tc>
          <w:tcPr>
            <w:tcW w:w="105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子  女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680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元</w:t>
            </w:r>
          </w:p>
        </w:tc>
        <w:tc>
          <w:tcPr>
            <w:tcW w:w="105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子  女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680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元</w:t>
            </w:r>
          </w:p>
        </w:tc>
        <w:tc>
          <w:tcPr>
            <w:tcW w:w="105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子  女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7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680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2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元</w:t>
            </w:r>
          </w:p>
        </w:tc>
        <w:tc>
          <w:tcPr>
            <w:tcW w:w="105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pacing w:val="-6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6"/>
                <w:sz w:val="24"/>
                <w:szCs w:val="24"/>
              </w:rPr>
              <w:t>家庭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6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6"/>
                <w:sz w:val="24"/>
                <w:szCs w:val="24"/>
              </w:rPr>
              <w:t>收入总额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元</w:t>
            </w:r>
          </w:p>
        </w:tc>
        <w:tc>
          <w:tcPr>
            <w:tcW w:w="9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家庭年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人均收入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ind w:right="115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元</w:t>
            </w:r>
          </w:p>
        </w:tc>
        <w:tc>
          <w:tcPr>
            <w:tcW w:w="11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ind w:right="115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家庭人数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ind w:right="115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人</w:t>
            </w:r>
          </w:p>
        </w:tc>
        <w:tc>
          <w:tcPr>
            <w:tcW w:w="12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ind w:right="115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房产面积</w:t>
            </w:r>
          </w:p>
        </w:tc>
        <w:tc>
          <w:tcPr>
            <w:tcW w:w="105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ind w:right="115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m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工商注册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出资金额</w:t>
            </w:r>
          </w:p>
        </w:tc>
        <w:tc>
          <w:tcPr>
            <w:tcW w:w="12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wordWrap w:val="0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11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机动车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wordWrap w:val="0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26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车辆价值</w:t>
            </w:r>
          </w:p>
        </w:tc>
        <w:tc>
          <w:tcPr>
            <w:tcW w:w="105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336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6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是否涉及拆迁</w:t>
            </w:r>
          </w:p>
        </w:tc>
        <w:tc>
          <w:tcPr>
            <w:tcW w:w="125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是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156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tabs>
                <w:tab w:val="left" w:pos="412"/>
              </w:tabs>
              <w:wordWrap w:val="0"/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拆迁房屋地址</w:t>
            </w:r>
          </w:p>
        </w:tc>
        <w:tc>
          <w:tcPr>
            <w:tcW w:w="251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wordWrap w:val="0"/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490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拆迁房屋面积</w:t>
            </w:r>
          </w:p>
        </w:tc>
        <w:tc>
          <w:tcPr>
            <w:tcW w:w="8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m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其它</w:t>
            </w: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目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9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240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房产套数</w:t>
            </w:r>
          </w:p>
        </w:tc>
        <w:tc>
          <w:tcPr>
            <w:tcW w:w="2324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房产面积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3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亲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  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324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m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亲</w:t>
            </w:r>
          </w:p>
        </w:tc>
        <w:tc>
          <w:tcPr>
            <w:tcW w:w="115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 xml:space="preserve">        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2324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righ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m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个人承诺</w:t>
            </w:r>
          </w:p>
        </w:tc>
        <w:tc>
          <w:tcPr>
            <w:tcW w:w="9283" w:type="dxa"/>
            <w:gridSpan w:val="1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widowControl/>
              <w:adjustRightInd w:val="0"/>
              <w:snapToGrid w:val="0"/>
              <w:spacing w:line="360" w:lineRule="auto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本人代表申请家庭郑重承诺：</w:t>
            </w:r>
          </w:p>
          <w:p>
            <w:pPr>
              <w:adjustRightInd w:val="0"/>
              <w:snapToGrid w:val="0"/>
              <w:spacing w:line="360" w:lineRule="auto"/>
              <w:ind w:firstLine="480" w:firstLineChars="200"/>
              <w:rPr>
                <w:rFonts w:hint="eastAsia"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填报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的内容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和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申请资料真实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有效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，没有隐瞒及虚假申报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等违法违规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行为，自愿接受社会监督。 如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存在违法违规行为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，自愿接受公开曝光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eastAsia="zh-CN"/>
              </w:rPr>
              <w:t>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计入信用档案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等处理。</w:t>
            </w:r>
          </w:p>
          <w:p>
            <w:pPr>
              <w:adjustRightInd w:val="0"/>
              <w:snapToGrid w:val="0"/>
              <w:spacing w:line="360" w:lineRule="auto"/>
              <w:ind w:firstLine="480" w:firstLineChars="200"/>
              <w:rPr>
                <w:rFonts w:hint="default" w:ascii="仿宋_GB2312" w:hAnsi="宋体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申请人签字（手印）：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 xml:space="preserve">                         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   月   日</w:t>
            </w:r>
          </w:p>
        </w:tc>
      </w:tr>
    </w:tbl>
    <w:p>
      <w:pPr>
        <w:spacing w:line="20" w:lineRule="exact"/>
        <w:rPr>
          <w:rFonts w:hint="eastAsia"/>
          <w:sz w:val="24"/>
        </w:rPr>
      </w:pPr>
    </w:p>
    <w:p>
      <w:pPr>
        <w:spacing w:line="20" w:lineRule="exact"/>
        <w:rPr>
          <w:rFonts w:hint="eastAsia"/>
          <w:sz w:val="24"/>
        </w:rPr>
      </w:pPr>
    </w:p>
    <w:p>
      <w:pPr>
        <w:spacing w:line="20" w:lineRule="exact"/>
        <w:rPr>
          <w:rFonts w:hint="eastAsia"/>
          <w:sz w:val="24"/>
        </w:rPr>
      </w:pPr>
    </w:p>
    <w:p>
      <w:pPr>
        <w:spacing w:line="20" w:lineRule="exact"/>
        <w:rPr>
          <w:rFonts w:hint="eastAsia"/>
          <w:sz w:val="24"/>
        </w:rPr>
      </w:pPr>
    </w:p>
    <w:p>
      <w:pPr>
        <w:spacing w:line="560" w:lineRule="exact"/>
        <w:jc w:val="both"/>
        <w:rPr>
          <w:rFonts w:hint="eastAsia" w:ascii="宋体" w:hAnsi="宋体" w:cs="宋体"/>
          <w:b/>
          <w:bCs/>
          <w:sz w:val="44"/>
          <w:szCs w:val="44"/>
        </w:rPr>
      </w:pPr>
    </w:p>
    <w:p>
      <w:pPr>
        <w:spacing w:line="560" w:lineRule="exact"/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填表说明</w:t>
      </w:r>
    </w:p>
    <w:p>
      <w:pPr>
        <w:keepNext w:val="0"/>
        <w:keepLines w:val="0"/>
        <w:pageBreakBefore w:val="0"/>
        <w:widowControl w:val="0"/>
        <w:tabs>
          <w:tab w:val="left" w:pos="11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一、基本信息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（一）户籍地：按申请人户口本填写。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（二）居住地：按实际居住地址填写。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（三）工作单位:按实际填写，无工作的填“无”。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638" w:leftChars="304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（四）前12个月收入：申请当月前连续12个月的收入总和。记入家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庭收入的项目：工薪收入、经营净收入、财产性收入（投资收入、出租房屋等资产收入、知识产权收入、其他财产性收入）、转移性收入、出售财物收入、借贷收入、经认定应计入家庭收入的其他收入。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军人军属、退役军人和其他优抚对象的抚恤、补助和优待金、护理费不计入个人和家庭收入。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五）特殊保障群体：60岁以上老人、残疾人、优抚对象、计划生育特殊困难家庭、青年医生、青年教师、见义勇为人员等各类先进模范人物、进城落户农民、农民工、环卫工人、公交司机、建档立卡贫困户、居住证持有人、军退人员。若填报以上信息需提交相关证明材料，不属于以上群体的填“无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（六）</w:t>
      </w:r>
      <w:r>
        <w:rPr>
          <w:rFonts w:hint="eastAsia" w:ascii="仿宋_GB2312" w:hAnsi="仿宋_GB2312" w:eastAsia="仿宋_GB2312" w:cs="仿宋_GB2312"/>
          <w:sz w:val="28"/>
          <w:szCs w:val="28"/>
        </w:rPr>
        <w:t>申请人自有房产面积，无房产的填“0”。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right="0" w:rightChars="0"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（七）</w:t>
      </w:r>
      <w:r>
        <w:rPr>
          <w:rFonts w:hint="eastAsia" w:ascii="仿宋_GB2312" w:hAnsi="仿宋_GB2312" w:eastAsia="仿宋_GB2312" w:cs="仿宋_GB2312"/>
          <w:sz w:val="28"/>
          <w:szCs w:val="28"/>
        </w:rPr>
        <w:t>工商注册：申请家庭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有</w:t>
      </w:r>
      <w:r>
        <w:rPr>
          <w:rFonts w:hint="eastAsia" w:ascii="仿宋_GB2312" w:hAnsi="仿宋_GB2312" w:eastAsia="仿宋_GB2312" w:cs="仿宋_GB2312"/>
          <w:sz w:val="28"/>
          <w:szCs w:val="28"/>
        </w:rPr>
        <w:t>工商注册的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sz w:val="28"/>
          <w:szCs w:val="28"/>
        </w:rPr>
        <w:t>登记号，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并注明出资金额；</w:t>
      </w:r>
      <w:r>
        <w:rPr>
          <w:rFonts w:hint="eastAsia" w:ascii="仿宋_GB2312" w:hAnsi="仿宋_GB2312" w:eastAsia="仿宋_GB2312" w:cs="仿宋_GB2312"/>
          <w:sz w:val="28"/>
          <w:szCs w:val="28"/>
        </w:rPr>
        <w:t>无工商注册的填“无”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八</w:t>
      </w:r>
      <w:r>
        <w:rPr>
          <w:rFonts w:hint="eastAsia" w:ascii="仿宋_GB2312" w:hAnsi="仿宋_GB2312" w:eastAsia="仿宋_GB2312" w:cs="仿宋_GB2312"/>
          <w:sz w:val="28"/>
          <w:szCs w:val="28"/>
        </w:rPr>
        <w:t>）机动车：申请家庭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名下</w:t>
      </w:r>
      <w:r>
        <w:rPr>
          <w:rFonts w:hint="eastAsia" w:ascii="仿宋_GB2312" w:hAnsi="仿宋_GB2312" w:eastAsia="仿宋_GB2312" w:cs="仿宋_GB2312"/>
          <w:sz w:val="28"/>
          <w:szCs w:val="28"/>
        </w:rPr>
        <w:t>有轿车或经营性机动车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28"/>
          <w:szCs w:val="28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需填报拥有数量以及车辆价值；</w:t>
      </w:r>
      <w:r>
        <w:rPr>
          <w:rFonts w:hint="eastAsia" w:ascii="仿宋_GB2312" w:hAnsi="仿宋_GB2312" w:eastAsia="仿宋_GB2312" w:cs="仿宋_GB2312"/>
          <w:sz w:val="28"/>
          <w:szCs w:val="28"/>
        </w:rPr>
        <w:t>没有的填“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28"/>
          <w:szCs w:val="28"/>
        </w:rPr>
        <w:t>”。</w:t>
      </w:r>
    </w:p>
    <w:p>
      <w:pPr>
        <w:keepNext w:val="0"/>
        <w:keepLines w:val="0"/>
        <w:pageBreakBefore w:val="0"/>
        <w:widowControl w:val="0"/>
        <w:tabs>
          <w:tab w:val="left" w:pos="11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hint="eastAsia" w:ascii="黑体" w:hAnsi="黑体" w:eastAsia="黑体" w:cs="黑体"/>
          <w:sz w:val="28"/>
          <w:szCs w:val="28"/>
        </w:rPr>
        <w:t>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其它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（一）申请人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未满三十周岁的单身申请人，需填报父母基本信息、自有房产情况。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（二）外来务工必填项目为单选项目，户籍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不在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邢台市中心城区的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申请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家庭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必须填报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sectPr>
      <w:headerReference r:id="rId3" w:type="default"/>
      <w:pgSz w:w="11906" w:h="16838"/>
      <w:pgMar w:top="1440" w:right="1080" w:bottom="1186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FD7"/>
    <w:rsid w:val="0006519A"/>
    <w:rsid w:val="000A42F5"/>
    <w:rsid w:val="000E76DE"/>
    <w:rsid w:val="00262E1D"/>
    <w:rsid w:val="002D619E"/>
    <w:rsid w:val="002D7791"/>
    <w:rsid w:val="004D1442"/>
    <w:rsid w:val="00534B43"/>
    <w:rsid w:val="00587D76"/>
    <w:rsid w:val="005D5A8E"/>
    <w:rsid w:val="00643F0E"/>
    <w:rsid w:val="00665090"/>
    <w:rsid w:val="006E06A3"/>
    <w:rsid w:val="00715A82"/>
    <w:rsid w:val="00805AFB"/>
    <w:rsid w:val="00866539"/>
    <w:rsid w:val="00884524"/>
    <w:rsid w:val="00892FD7"/>
    <w:rsid w:val="008A5DEC"/>
    <w:rsid w:val="00925635"/>
    <w:rsid w:val="009459D5"/>
    <w:rsid w:val="009464AB"/>
    <w:rsid w:val="00960D70"/>
    <w:rsid w:val="009F3A77"/>
    <w:rsid w:val="00A250E5"/>
    <w:rsid w:val="00AF4A3F"/>
    <w:rsid w:val="00B65BE9"/>
    <w:rsid w:val="00BB2331"/>
    <w:rsid w:val="00BB7651"/>
    <w:rsid w:val="00BF38DC"/>
    <w:rsid w:val="00CF56A7"/>
    <w:rsid w:val="00D26A18"/>
    <w:rsid w:val="00D628B8"/>
    <w:rsid w:val="00DA6051"/>
    <w:rsid w:val="00EC48A5"/>
    <w:rsid w:val="00F21951"/>
    <w:rsid w:val="00FC15CD"/>
    <w:rsid w:val="011D582B"/>
    <w:rsid w:val="01D5272C"/>
    <w:rsid w:val="023841E4"/>
    <w:rsid w:val="033409D3"/>
    <w:rsid w:val="03DE4A1B"/>
    <w:rsid w:val="04365BC1"/>
    <w:rsid w:val="04942E63"/>
    <w:rsid w:val="059240F3"/>
    <w:rsid w:val="06107E8C"/>
    <w:rsid w:val="06184C5E"/>
    <w:rsid w:val="06C60669"/>
    <w:rsid w:val="07D844E1"/>
    <w:rsid w:val="0824735B"/>
    <w:rsid w:val="09013553"/>
    <w:rsid w:val="094F3861"/>
    <w:rsid w:val="09B60AD4"/>
    <w:rsid w:val="0A756D0E"/>
    <w:rsid w:val="0B21403D"/>
    <w:rsid w:val="0B217262"/>
    <w:rsid w:val="0B37680A"/>
    <w:rsid w:val="0C5C66C2"/>
    <w:rsid w:val="0D2F331C"/>
    <w:rsid w:val="0D9003F4"/>
    <w:rsid w:val="0DA0267E"/>
    <w:rsid w:val="0E803F45"/>
    <w:rsid w:val="0FA64392"/>
    <w:rsid w:val="0FAA5AA8"/>
    <w:rsid w:val="10915EFE"/>
    <w:rsid w:val="10925C9A"/>
    <w:rsid w:val="11AF1EB7"/>
    <w:rsid w:val="121C5E33"/>
    <w:rsid w:val="12820AE1"/>
    <w:rsid w:val="12DD6E3D"/>
    <w:rsid w:val="138328DE"/>
    <w:rsid w:val="13937119"/>
    <w:rsid w:val="139F5A51"/>
    <w:rsid w:val="13F1704D"/>
    <w:rsid w:val="142302D1"/>
    <w:rsid w:val="15C70DE1"/>
    <w:rsid w:val="169B665F"/>
    <w:rsid w:val="16AF18E0"/>
    <w:rsid w:val="16CF1245"/>
    <w:rsid w:val="17A80796"/>
    <w:rsid w:val="17A84728"/>
    <w:rsid w:val="18996524"/>
    <w:rsid w:val="18BE7107"/>
    <w:rsid w:val="19C53B6F"/>
    <w:rsid w:val="1A416400"/>
    <w:rsid w:val="1A60716E"/>
    <w:rsid w:val="1B1F296F"/>
    <w:rsid w:val="1C9A1EA8"/>
    <w:rsid w:val="1CEC10E4"/>
    <w:rsid w:val="1DA921B9"/>
    <w:rsid w:val="1E2C69CC"/>
    <w:rsid w:val="1E3C1324"/>
    <w:rsid w:val="1ED54214"/>
    <w:rsid w:val="1F177C78"/>
    <w:rsid w:val="1F52692A"/>
    <w:rsid w:val="206E5145"/>
    <w:rsid w:val="20934DCE"/>
    <w:rsid w:val="24310D7A"/>
    <w:rsid w:val="26C34137"/>
    <w:rsid w:val="273C7E0E"/>
    <w:rsid w:val="280679DC"/>
    <w:rsid w:val="28571553"/>
    <w:rsid w:val="287172F9"/>
    <w:rsid w:val="28876585"/>
    <w:rsid w:val="29560C00"/>
    <w:rsid w:val="2CCC3206"/>
    <w:rsid w:val="2D3E50E8"/>
    <w:rsid w:val="2E7865D9"/>
    <w:rsid w:val="2E9D3109"/>
    <w:rsid w:val="2F22614E"/>
    <w:rsid w:val="301343F9"/>
    <w:rsid w:val="30CF593B"/>
    <w:rsid w:val="31EB5FFD"/>
    <w:rsid w:val="337D742C"/>
    <w:rsid w:val="338672C0"/>
    <w:rsid w:val="33C210DD"/>
    <w:rsid w:val="33CB37D8"/>
    <w:rsid w:val="34B76AB5"/>
    <w:rsid w:val="35DF0DD8"/>
    <w:rsid w:val="37B84056"/>
    <w:rsid w:val="37D64506"/>
    <w:rsid w:val="39294F5A"/>
    <w:rsid w:val="3953736B"/>
    <w:rsid w:val="3B2D5BEF"/>
    <w:rsid w:val="3BC63A27"/>
    <w:rsid w:val="3D666AD9"/>
    <w:rsid w:val="3DF349E6"/>
    <w:rsid w:val="3E9E28E6"/>
    <w:rsid w:val="3FDD314E"/>
    <w:rsid w:val="409071D6"/>
    <w:rsid w:val="431942B2"/>
    <w:rsid w:val="4394115A"/>
    <w:rsid w:val="447E7846"/>
    <w:rsid w:val="44831CF2"/>
    <w:rsid w:val="44A014B2"/>
    <w:rsid w:val="44E056A5"/>
    <w:rsid w:val="455C064F"/>
    <w:rsid w:val="46FB13DF"/>
    <w:rsid w:val="471C41BB"/>
    <w:rsid w:val="498E632E"/>
    <w:rsid w:val="4B2B2E33"/>
    <w:rsid w:val="4BF1506B"/>
    <w:rsid w:val="4E58770B"/>
    <w:rsid w:val="50284B04"/>
    <w:rsid w:val="512D611C"/>
    <w:rsid w:val="51C93ED7"/>
    <w:rsid w:val="53C34A4D"/>
    <w:rsid w:val="53E13EC3"/>
    <w:rsid w:val="542A134A"/>
    <w:rsid w:val="56772D03"/>
    <w:rsid w:val="56C31511"/>
    <w:rsid w:val="571F5892"/>
    <w:rsid w:val="585A383B"/>
    <w:rsid w:val="58BC5BA4"/>
    <w:rsid w:val="59010B46"/>
    <w:rsid w:val="59B93667"/>
    <w:rsid w:val="5B1B4FA1"/>
    <w:rsid w:val="5C8D12BE"/>
    <w:rsid w:val="5D23377E"/>
    <w:rsid w:val="5D7B540A"/>
    <w:rsid w:val="5DE874C1"/>
    <w:rsid w:val="5ECD2396"/>
    <w:rsid w:val="61225507"/>
    <w:rsid w:val="64331622"/>
    <w:rsid w:val="66F337B2"/>
    <w:rsid w:val="67E161C0"/>
    <w:rsid w:val="68C46242"/>
    <w:rsid w:val="69952655"/>
    <w:rsid w:val="6ADC7060"/>
    <w:rsid w:val="6BBC2638"/>
    <w:rsid w:val="6BFE26A7"/>
    <w:rsid w:val="6C19762E"/>
    <w:rsid w:val="6D286C9E"/>
    <w:rsid w:val="6DC10676"/>
    <w:rsid w:val="6E2F3F24"/>
    <w:rsid w:val="6E797714"/>
    <w:rsid w:val="6E883518"/>
    <w:rsid w:val="70D73332"/>
    <w:rsid w:val="71A00500"/>
    <w:rsid w:val="71EB27EE"/>
    <w:rsid w:val="74C763DA"/>
    <w:rsid w:val="755616FB"/>
    <w:rsid w:val="757938ED"/>
    <w:rsid w:val="75A13A6F"/>
    <w:rsid w:val="77833E4F"/>
    <w:rsid w:val="783E2224"/>
    <w:rsid w:val="78502AF8"/>
    <w:rsid w:val="789200EE"/>
    <w:rsid w:val="78A96CB7"/>
    <w:rsid w:val="794A1625"/>
    <w:rsid w:val="7A414E06"/>
    <w:rsid w:val="7BA3337A"/>
    <w:rsid w:val="7BA64759"/>
    <w:rsid w:val="7C5F7C8C"/>
    <w:rsid w:val="7D454E4F"/>
    <w:rsid w:val="7DB858BA"/>
    <w:rsid w:val="7DCD59D0"/>
    <w:rsid w:val="7FA5792A"/>
    <w:rsid w:val="7FE834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8</Pages>
  <Words>693</Words>
  <Characters>3951</Characters>
  <Lines>32</Lines>
  <Paragraphs>9</Paragraphs>
  <TotalTime>0</TotalTime>
  <ScaleCrop>false</ScaleCrop>
  <LinksUpToDate>false</LinksUpToDate>
  <CharactersWithSpaces>4635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2017-12-09T12:35:00Z</dcterms:created>
  <dc:creator>User</dc:creator>
  <cp:lastModifiedBy>lenovo</cp:lastModifiedBy>
  <dcterms:modified xsi:type="dcterms:W3CDTF">2021-09-02T06:18:44Z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